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86" w:rsidRDefault="00FC4E86">
      <w:pPr>
        <w:rPr>
          <w:lang w:val="en-US"/>
        </w:rPr>
      </w:pPr>
    </w:p>
    <w:p w:rsidR="00FC4E86" w:rsidRPr="007B1406" w:rsidRDefault="007B1406">
      <w:r>
        <w:rPr>
          <w:lang w:val="en-US"/>
        </w:rPr>
        <w:t xml:space="preserve">                             </w:t>
      </w:r>
      <w:r>
        <w:t xml:space="preserve">                           </w:t>
      </w:r>
      <w:r>
        <w:rPr>
          <w:lang w:val="en-US"/>
        </w:rPr>
        <w:t xml:space="preserve">   </w:t>
      </w:r>
      <w:r>
        <w:t>ΤΕΧΝΙΚΕΣ   ΠΡΟΔΙΑΓΡΑΦΕΣ</w:t>
      </w:r>
    </w:p>
    <w:p w:rsidR="00FC4E86" w:rsidRDefault="00FC4E86">
      <w:pPr>
        <w:rPr>
          <w:lang w:val="en-US"/>
        </w:rPr>
      </w:pPr>
    </w:p>
    <w:p w:rsidR="00A121CD" w:rsidRPr="00A121CD" w:rsidRDefault="00A121CD">
      <w:r w:rsidRPr="00A121CD">
        <w:t xml:space="preserve"> 1) </w:t>
      </w:r>
      <w:r w:rsidR="00F62486">
        <w:t>ΑΛΓΙΝΙΚΟ ΕΠΙΘΕΜΑ ΜΕ ΑΡΓΥΡΟ ΜΗ ΚΟΛΛΗΤΙΚΟ 10Χ20 (20 ΤΜΧ)</w:t>
      </w:r>
    </w:p>
    <w:p w:rsidR="00A121CD" w:rsidRPr="007B1406" w:rsidRDefault="00F62486">
      <w:pPr>
        <w:rPr>
          <w:b/>
        </w:rPr>
      </w:pPr>
      <w:r>
        <w:t xml:space="preserve"> 2) ΑΦΡΩΔΕΣ ΕΠΙΘΕΜΑ ΚΟΛΛΗΤΙΚΟ ΜΕ ΠΛΕΓΜΑ ΥΔΡΟΚΟΛΛΟΕΙΔΟΥΣ ΣΤΗΝ ΕΠΙΦΑΝΕΙΑ 15Χ20 (20 ΤΜX</w:t>
      </w:r>
      <w:r w:rsidRPr="00A121CD">
        <w:rPr>
          <w:b/>
        </w:rPr>
        <w:t xml:space="preserve">) </w:t>
      </w:r>
    </w:p>
    <w:p w:rsidR="00A121CD" w:rsidRPr="007B1406" w:rsidRDefault="00A121CD">
      <w:r w:rsidRPr="007B1406">
        <w:rPr>
          <w:b/>
        </w:rPr>
        <w:t xml:space="preserve">      </w:t>
      </w:r>
      <w:r w:rsidR="00F62486" w:rsidRPr="00A121CD">
        <w:rPr>
          <w:b/>
        </w:rPr>
        <w:t>ΜΕ ΔΕΙΓΜΑ</w:t>
      </w:r>
      <w:r w:rsidR="00F62486">
        <w:t xml:space="preserve"> </w:t>
      </w:r>
    </w:p>
    <w:p w:rsidR="00A121CD" w:rsidRPr="00A121CD" w:rsidRDefault="00F62486">
      <w:r>
        <w:t xml:space="preserve">3) ΑΛΟΙΦΗ ΜΕ ΥΑΛΟΥΡΟΝΙΚΟ ΝΑΤΡΙΟ 0,2% ΚΑΙ ΚΟΛΛΑΓΕΝΑΣΗ ΠΟΥ ΣΥΜΒΑΛΕΙ ΣΤΗΝ ΚΑΘΑΡΙΣΤΙΚΗ ΔΡΑΣΗ ΤΟΥ </w:t>
      </w:r>
      <w:r w:rsidR="00A121CD" w:rsidRPr="00A121CD">
        <w:t xml:space="preserve">    </w:t>
      </w:r>
      <w:r>
        <w:t xml:space="preserve">ΤΡΑΥΜΑΤΟΣ (5 ΤΜΧ) </w:t>
      </w:r>
    </w:p>
    <w:p w:rsidR="00A121CD" w:rsidRPr="007B1406" w:rsidRDefault="00F62486">
      <w:r w:rsidRPr="007B1406">
        <w:t xml:space="preserve">4) </w:t>
      </w:r>
      <w:r>
        <w:t>ΕΠΙΘΕΜΑ</w:t>
      </w:r>
      <w:r w:rsidRPr="007B1406">
        <w:t xml:space="preserve"> </w:t>
      </w:r>
      <w:r>
        <w:t>ΠΛΕΓΜΑΤΟΣ</w:t>
      </w:r>
      <w:r w:rsidRPr="007B1406">
        <w:t xml:space="preserve"> </w:t>
      </w:r>
      <w:r>
        <w:t>ΜΕ</w:t>
      </w:r>
      <w:r w:rsidRPr="007B1406">
        <w:t xml:space="preserve"> </w:t>
      </w:r>
      <w:r>
        <w:t>ΥΔΡΟΚΟΛΛΟΕΙΔΕΣ</w:t>
      </w:r>
      <w:r w:rsidRPr="007B1406">
        <w:t xml:space="preserve"> </w:t>
      </w:r>
      <w:r>
        <w:t>ΚΑΙ</w:t>
      </w:r>
      <w:r w:rsidRPr="007B1406">
        <w:t xml:space="preserve"> </w:t>
      </w:r>
      <w:r>
        <w:t>ΑΡΓΥΡΟΥΧΟ</w:t>
      </w:r>
      <w:r w:rsidRPr="007B1406">
        <w:t xml:space="preserve"> </w:t>
      </w:r>
      <w:r>
        <w:t>ΣΟΥΛΦΑΔΙΑΖΙΝΗ</w:t>
      </w:r>
      <w:r w:rsidRPr="007B1406">
        <w:t xml:space="preserve"> </w:t>
      </w:r>
      <w:r>
        <w:t>ΜΗ</w:t>
      </w:r>
      <w:r w:rsidRPr="007B1406">
        <w:t xml:space="preserve"> </w:t>
      </w:r>
      <w:r>
        <w:t>ΚΟΛΛΗΤΙΚΟ</w:t>
      </w:r>
      <w:r w:rsidRPr="007B1406">
        <w:t xml:space="preserve"> 10</w:t>
      </w:r>
      <w:r>
        <w:t>Χ</w:t>
      </w:r>
      <w:r w:rsidRPr="007B1406">
        <w:t xml:space="preserve">12 </w:t>
      </w:r>
      <w:r>
        <w:t>ΕΚ</w:t>
      </w:r>
      <w:r w:rsidRPr="007B1406">
        <w:t xml:space="preserve"> (</w:t>
      </w:r>
      <w:r w:rsidRPr="00A121CD">
        <w:rPr>
          <w:lang w:val="en-US"/>
        </w:rPr>
        <w:t>TMX</w:t>
      </w:r>
      <w:r w:rsidRPr="007B1406">
        <w:t xml:space="preserve"> 32)</w:t>
      </w:r>
    </w:p>
    <w:p w:rsidR="00F62486" w:rsidRDefault="00F62486">
      <w:r w:rsidRPr="00A121CD">
        <w:t xml:space="preserve"> 5) </w:t>
      </w:r>
      <w:r w:rsidRPr="00A121CD">
        <w:rPr>
          <w:lang w:val="en-US"/>
        </w:rPr>
        <w:t>SPRAY</w:t>
      </w:r>
      <w:r w:rsidRPr="00A121CD">
        <w:t xml:space="preserve"> </w:t>
      </w:r>
      <w:r>
        <w:t>ΜΕ</w:t>
      </w:r>
      <w:r w:rsidRPr="00A121CD">
        <w:t xml:space="preserve"> </w:t>
      </w:r>
      <w:r>
        <w:t>ΝΑΤΡΙΟΥΧΟ</w:t>
      </w:r>
      <w:r w:rsidRPr="00A121CD">
        <w:t xml:space="preserve"> </w:t>
      </w:r>
      <w:r>
        <w:t>ΑΛΑΣ</w:t>
      </w:r>
      <w:r w:rsidRPr="00A121CD">
        <w:t xml:space="preserve"> </w:t>
      </w:r>
      <w:r w:rsidR="00E8644A">
        <w:t xml:space="preserve"> </w:t>
      </w:r>
      <w:r>
        <w:t>ΥΑΛΟΥΡΟΝΙΚΟΥ</w:t>
      </w:r>
      <w:r w:rsidRPr="00A121CD">
        <w:t xml:space="preserve"> </w:t>
      </w:r>
      <w:r>
        <w:t>ΟΞΕΟΣ</w:t>
      </w:r>
      <w:r w:rsidRPr="00A121CD">
        <w:t xml:space="preserve"> 0.25%, </w:t>
      </w:r>
      <w:r>
        <w:t>ΜΕΤΑΛΙΚΟ</w:t>
      </w:r>
      <w:r w:rsidRPr="00A121CD">
        <w:t xml:space="preserve"> </w:t>
      </w:r>
      <w:r>
        <w:t>ΑΡΓΥΡΟ</w:t>
      </w:r>
      <w:r w:rsidRPr="00A121CD">
        <w:t>,</w:t>
      </w:r>
      <w:r>
        <w:t>ΒΙΤΑΜΙΝΗ</w:t>
      </w:r>
      <w:r w:rsidRPr="00A121CD">
        <w:t xml:space="preserve"> </w:t>
      </w:r>
      <w:r>
        <w:t>Ε</w:t>
      </w:r>
      <w:r w:rsidRPr="00A121CD">
        <w:t xml:space="preserve"> </w:t>
      </w:r>
      <w:r>
        <w:t>ΚΑΙ</w:t>
      </w:r>
      <w:r w:rsidRPr="00A121CD">
        <w:t xml:space="preserve"> </w:t>
      </w:r>
      <w:r>
        <w:t>ΑΜΥΛΟ</w:t>
      </w:r>
      <w:r w:rsidRPr="00A121CD">
        <w:t xml:space="preserve"> </w:t>
      </w:r>
      <w:r>
        <w:t>ΧΩΡΙΣ</w:t>
      </w:r>
      <w:r w:rsidRPr="00A121CD">
        <w:t xml:space="preserve"> </w:t>
      </w:r>
      <w:r>
        <w:t>ΒΕΝΖΑΛΚΟΝΙΟ</w:t>
      </w:r>
      <w:r w:rsidRPr="00A121CD">
        <w:t xml:space="preserve"> </w:t>
      </w:r>
      <w:r>
        <w:t>ΚΑΙ</w:t>
      </w:r>
      <w:r w:rsidRPr="00A121CD">
        <w:t xml:space="preserve"> </w:t>
      </w:r>
      <w:r>
        <w:t>ΔΙΟΞΕΙΔΙΟ</w:t>
      </w:r>
      <w:r w:rsidRPr="00A121CD">
        <w:t xml:space="preserve"> </w:t>
      </w:r>
      <w:r>
        <w:t>ΤΟΥ</w:t>
      </w:r>
      <w:r w:rsidRPr="00A121CD">
        <w:t xml:space="preserve"> </w:t>
      </w:r>
      <w:r>
        <w:t>ΤΙΤΑΝΙΟΥ</w:t>
      </w:r>
      <w:r w:rsidRPr="00A121CD">
        <w:t>.</w:t>
      </w:r>
      <w:r>
        <w:t>ΣΥΣΚΕΥΑΣΙΑ</w:t>
      </w:r>
      <w:r w:rsidRPr="00A121CD">
        <w:t xml:space="preserve"> 125 </w:t>
      </w:r>
      <w:r w:rsidRPr="00A121CD">
        <w:rPr>
          <w:lang w:val="en-US"/>
        </w:rPr>
        <w:t>ML</w:t>
      </w:r>
      <w:r w:rsidRPr="00A121CD">
        <w:t xml:space="preserve">. </w:t>
      </w:r>
      <w:r>
        <w:t>(TMX 10).</w:t>
      </w:r>
    </w:p>
    <w:p w:rsidR="00202E7F" w:rsidRDefault="00A121CD">
      <w:r w:rsidRPr="00A121CD">
        <w:t>6</w:t>
      </w:r>
      <w:r w:rsidR="00CB600D">
        <w:t xml:space="preserve"> -7</w:t>
      </w:r>
      <w:r w:rsidRPr="00A121CD">
        <w:t>)</w:t>
      </w:r>
      <w:r w:rsidR="00CB600D">
        <w:t xml:space="preserve"> </w:t>
      </w:r>
      <w:r w:rsidRPr="00A121CD">
        <w:t xml:space="preserve"> </w:t>
      </w:r>
      <w:r w:rsidR="00F62486">
        <w:t>ΥΔΡΟΚΑΘΑΡΙΣΤΙΚΑ ΥΠΕΡΑΠΟΡΡΟΦΗΤΙΚΑ ΕΠΙΘΕΜΑΤΑ ΜΕ ΑΡΓΥΡΟ, ΑΠΟ ΠΟΛΥΑΚΡΥΛΙΚΕΣ ΙΝΕΣ ΟΙ ΟΠΟΙΕΣ ΥΔΡΟΛΥΟΥΝ ΑΠΟΡΡΟΦΟΥΝ ΚΑΙ ΔΕΣΜΕΥΟΥΝ ΤΙΣ ΗΜΙΡΕΥΤΕΣ ΝΕΚΡΩΣΕΙΣ . ΕΜΠΟΤΙΣΜΕΝΑ ΜΕ ΒΑΖΕΛΙΝΗ, Η ΟΠΟΙΑ ΚΑΘΙΣΤΑ ΤΗΝ ΑΦΑΙΡΕΣΗ ΑΤΡΑΥΜΑΤΙΚΗ ΚΑΙ ΜΟΡΙΑ ΥΔΡΟΚΟΛΛΟΕΙΔΟΥΣ ΤΑ ΟΠΟΙΑ ΠΡΟΑΓΟΘΝ ΤΗΝ ΕΠΟΥΛΩΣΗ</w:t>
      </w:r>
      <w:r w:rsidR="007B1406">
        <w:t>.</w:t>
      </w:r>
      <w:r w:rsidR="00F62486">
        <w:t xml:space="preserve"> ΠΑΡΕΧΕΙ ΑΝΤΙΜΙΚΡΟΒΙΑΚΗ ΔΡΑΣΗ ΜΕΣΩ ΤΟΥ ΠΑΡΑΓΟΝΤΑ ΑΡΓΥΡΟΥ.ΓΙΑ ΚΑΘΑΡΙΣΜΟ ΕΛΚΩΝ ΜΕ ΥΓΡΗ ΝΕΚΡΩΣΗ ΚΑΙ ΛΟΙΜΩΞΗ.ΜΗ ΚΟΛΛΗΤΙΚΑ ΔΙΑΣΤΑΣΗ 15Χ15εκ. ΤΕΜΑΧΙΑ: 20 ΔΙΑΣΤΑΣΗ 10Χ10εκ. ΤΕΜΑΧΙΑ: 20</w:t>
      </w:r>
    </w:p>
    <w:sectPr w:rsidR="00202E7F" w:rsidSect="00F1778C">
      <w:pgSz w:w="11910" w:h="16840" w:code="9"/>
      <w:pgMar w:top="720" w:right="720" w:bottom="1418" w:left="720" w:header="720" w:footer="720" w:gutter="0"/>
      <w:cols w:space="708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F62486"/>
    <w:rsid w:val="00016E5C"/>
    <w:rsid w:val="00202E7F"/>
    <w:rsid w:val="002A49FA"/>
    <w:rsid w:val="002E0A53"/>
    <w:rsid w:val="003A3576"/>
    <w:rsid w:val="006F372C"/>
    <w:rsid w:val="007B1406"/>
    <w:rsid w:val="00852BFE"/>
    <w:rsid w:val="00A121CD"/>
    <w:rsid w:val="00CB600D"/>
    <w:rsid w:val="00DC3E02"/>
    <w:rsid w:val="00E8644A"/>
    <w:rsid w:val="00F1778C"/>
    <w:rsid w:val="00F62486"/>
    <w:rsid w:val="00FC4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915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2026-04-07T07:44:00Z</dcterms:created>
  <dcterms:modified xsi:type="dcterms:W3CDTF">2026-04-07T11:57:00Z</dcterms:modified>
</cp:coreProperties>
</file>